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87" w:rsidRPr="00BB2587" w:rsidRDefault="00BB2587" w:rsidP="00BB2587">
      <w:pPr>
        <w:jc w:val="center"/>
        <w:rPr>
          <w:rFonts w:ascii="Arial" w:hAnsi="Arial" w:cs="Arial"/>
          <w:b/>
          <w:color w:val="4A4A4A"/>
          <w:sz w:val="32"/>
          <w:szCs w:val="32"/>
          <w:shd w:val="clear" w:color="auto" w:fill="FFFFFF"/>
        </w:rPr>
      </w:pPr>
      <w:r w:rsidRPr="00BB2587">
        <w:rPr>
          <w:rFonts w:ascii="Arial" w:hAnsi="Arial" w:cs="Arial"/>
          <w:b/>
          <w:color w:val="4A4A4A"/>
          <w:sz w:val="32"/>
          <w:szCs w:val="32"/>
          <w:shd w:val="clear" w:color="auto" w:fill="FFFFFF"/>
        </w:rPr>
        <w:t>CAT LADY JÁTÉKSZABÁLY</w:t>
      </w:r>
    </w:p>
    <w:p w:rsidR="00116786" w:rsidRPr="00475A6D" w:rsidRDefault="00BB2587" w:rsidP="00475A6D">
      <w:pPr>
        <w:jc w:val="both"/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475A6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Macskásnak lenni egyáltalán nem szégyen – Marie Antoinette, sőt Ernest Hemingway is az volt! Először csak egy cica, aztán megszánsz egy kóbor macskát, utána pedig a neten látsz egy </w:t>
      </w:r>
      <w:proofErr w:type="spellStart"/>
      <w:r w:rsidRPr="00475A6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cukipofát</w:t>
      </w:r>
      <w:proofErr w:type="spellEnd"/>
      <w:r w:rsidRPr="00475A6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. Hipp-hopp, és máris a kis szőrgombolyagok jelentik számodra az életet! Persze ekkor már a lehető legfinomabb falatokkal szeretnéd kényeztetni kedvenceid: a tej helyett először csirke lesz, aztán olyan prémium tonhal-konzerv, amit még magadnak sem engednél meg. Hiába, egy lakásnyi kedvencet nem könnyű etetni és szórakoztatni!</w:t>
      </w:r>
    </w:p>
    <w:p w:rsidR="00BB2587" w:rsidRPr="00BB2587" w:rsidRDefault="00475A6D" w:rsidP="00475A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„A macskák az új zombik”-</w:t>
      </w:r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mondta Tom </w:t>
      </w:r>
      <w:proofErr w:type="spellStart"/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Vasel</w:t>
      </w:r>
      <w:proofErr w:type="spellEnd"/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</w:t>
      </w:r>
      <w:hyperlink r:id="rId5" w:tgtFrame="_blank" w:history="1">
        <w:r w:rsidR="00BB2587" w:rsidRPr="00475A6D">
          <w:rPr>
            <w:rFonts w:ascii="Arial" w:eastAsia="Times New Roman" w:hAnsi="Arial" w:cs="Arial"/>
            <w:color w:val="000000" w:themeColor="text1"/>
            <w:sz w:val="19"/>
            <w:u w:val="single"/>
            <w:lang w:eastAsia="hu-HU"/>
          </w:rPr>
          <w:t xml:space="preserve">a cicarajongók egyik új kedvencéről, a </w:t>
        </w:r>
        <w:proofErr w:type="spellStart"/>
        <w:r w:rsidR="00BB2587" w:rsidRPr="00475A6D">
          <w:rPr>
            <w:rFonts w:ascii="Arial" w:eastAsia="Times New Roman" w:hAnsi="Arial" w:cs="Arial"/>
            <w:color w:val="000000" w:themeColor="text1"/>
            <w:sz w:val="19"/>
            <w:u w:val="single"/>
            <w:lang w:eastAsia="hu-HU"/>
          </w:rPr>
          <w:t>Cat</w:t>
        </w:r>
        <w:proofErr w:type="spellEnd"/>
        <w:r w:rsidR="00BB2587" w:rsidRPr="00475A6D">
          <w:rPr>
            <w:rFonts w:ascii="Arial" w:eastAsia="Times New Roman" w:hAnsi="Arial" w:cs="Arial"/>
            <w:color w:val="000000" w:themeColor="text1"/>
            <w:sz w:val="19"/>
            <w:u w:val="single"/>
            <w:lang w:eastAsia="hu-HU"/>
          </w:rPr>
          <w:t xml:space="preserve"> </w:t>
        </w:r>
        <w:proofErr w:type="spellStart"/>
        <w:r w:rsidR="00BB2587" w:rsidRPr="00475A6D">
          <w:rPr>
            <w:rFonts w:ascii="Arial" w:eastAsia="Times New Roman" w:hAnsi="Arial" w:cs="Arial"/>
            <w:color w:val="000000" w:themeColor="text1"/>
            <w:sz w:val="19"/>
            <w:u w:val="single"/>
            <w:lang w:eastAsia="hu-HU"/>
          </w:rPr>
          <w:t>Lady-ről</w:t>
        </w:r>
        <w:proofErr w:type="spellEnd"/>
        <w:r w:rsidR="00BB2587" w:rsidRPr="00475A6D">
          <w:rPr>
            <w:rFonts w:ascii="Arial" w:eastAsia="Times New Roman" w:hAnsi="Arial" w:cs="Arial"/>
            <w:color w:val="000000" w:themeColor="text1"/>
            <w:sz w:val="19"/>
            <w:u w:val="single"/>
            <w:lang w:eastAsia="hu-HU"/>
          </w:rPr>
          <w:t xml:space="preserve"> készült kritikájában</w:t>
        </w:r>
      </w:hyperlink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. </w:t>
      </w:r>
      <w:proofErr w:type="gramStart"/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És</w:t>
      </w:r>
      <w:proofErr w:type="gramEnd"/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tényleg, az elmúlt években ellepték a polcokat a cuki cicás játékok, amik közül a legtöbb belépő szintű, </w:t>
      </w:r>
      <w:r w:rsidR="00BB2587"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könnyed társasjáték</w:t>
      </w:r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. Nincs ez másképp a </w:t>
      </w:r>
      <w:proofErr w:type="spellStart"/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Cat</w:t>
      </w:r>
      <w:proofErr w:type="spellEnd"/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</w:t>
      </w:r>
      <w:proofErr w:type="spellStart"/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Lady-vel</w:t>
      </w:r>
      <w:proofErr w:type="spellEnd"/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sem, amiben </w:t>
      </w:r>
      <w:r w:rsidR="00BB2587"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felkészülhetsz a 10-20 év múlva közeledő "macskás nő" életmódra</w:t>
      </w:r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: gyűjts be minél több cicát, fogadj be kóbor macskákat, etesd őket, és gondoskodj játékokról is - mielőtt még a házadat szedik szét! A 2017-ben megjelent játékért valóssággal megőrültek a macskások (</w:t>
      </w:r>
      <w:hyperlink r:id="rId6" w:tgtFrame="_blank" w:history="1">
        <w:r w:rsidR="00BB2587" w:rsidRPr="00475A6D">
          <w:rPr>
            <w:rFonts w:ascii="Arial" w:eastAsia="Times New Roman" w:hAnsi="Arial" w:cs="Arial"/>
            <w:color w:val="000000" w:themeColor="text1"/>
            <w:sz w:val="19"/>
            <w:u w:val="single"/>
            <w:lang w:eastAsia="hu-HU"/>
          </w:rPr>
          <w:t>még dal is született a játékról</w:t>
        </w:r>
      </w:hyperlink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), amit elősegített az, hogy könnyed játékmenetének köszönhetően a </w:t>
      </w:r>
      <w:r w:rsidR="00BB2587"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 xml:space="preserve">kezdő társasjátékozóknak is </w:t>
      </w:r>
      <w:proofErr w:type="spellStart"/>
      <w:r w:rsidR="00BB2587"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szőrbombasztikusan</w:t>
      </w:r>
      <w:proofErr w:type="spellEnd"/>
      <w:r w:rsidR="00BB2587"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 xml:space="preserve"> jó választás</w:t>
      </w:r>
      <w:r w:rsidR="00BB2587"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.</w:t>
      </w:r>
    </w:p>
    <w:p w:rsidR="00BB2587" w:rsidRPr="00BB2587" w:rsidRDefault="00BB2587" w:rsidP="00475A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A 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Cat</w:t>
      </w:r>
      <w:proofErr w:type="spell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Lady mechanikáját tekintve egy </w:t>
      </w:r>
      <w:proofErr w:type="spellStart"/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draftolós</w:t>
      </w:r>
      <w:proofErr w:type="spellEnd"/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 xml:space="preserve">, </w:t>
      </w:r>
      <w:proofErr w:type="spellStart"/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szettgyűjtős</w:t>
      </w:r>
      <w:proofErr w:type="spell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játék, leginkább a 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fldChar w:fldCharType="begin"/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instrText xml:space="preserve"> HYPERLINK "https://reflexshop.hu/gamewright-sushi-go-tarsasjatek" \t "_blank" </w:instrTex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fldChar w:fldCharType="separate"/>
      </w:r>
      <w:r w:rsidRPr="00475A6D">
        <w:rPr>
          <w:rFonts w:ascii="Arial" w:eastAsia="Times New Roman" w:hAnsi="Arial" w:cs="Arial"/>
          <w:color w:val="000000" w:themeColor="text1"/>
          <w:sz w:val="19"/>
          <w:u w:val="single"/>
          <w:lang w:eastAsia="hu-HU"/>
        </w:rPr>
        <w:t>Sushi</w:t>
      </w:r>
      <w:proofErr w:type="spellEnd"/>
      <w:r w:rsidRPr="00475A6D">
        <w:rPr>
          <w:rFonts w:ascii="Arial" w:eastAsia="Times New Roman" w:hAnsi="Arial" w:cs="Arial"/>
          <w:color w:val="000000" w:themeColor="text1"/>
          <w:sz w:val="19"/>
          <w:u w:val="single"/>
          <w:lang w:eastAsia="hu-HU"/>
        </w:rPr>
        <w:t xml:space="preserve"> Go!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fldChar w:fldCharType="end"/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-hoz</w:t>
      </w:r>
      <w:proofErr w:type="spell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és nagy testvéréhez, a 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fldChar w:fldCharType="begin"/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instrText xml:space="preserve"> HYPERLINK "https://reflexshop.hu/sushi-go-party-tarsasjatek" \t "_blank" </w:instrTex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fldChar w:fldCharType="separate"/>
      </w:r>
      <w:r w:rsidRPr="00475A6D">
        <w:rPr>
          <w:rFonts w:ascii="Arial" w:eastAsia="Times New Roman" w:hAnsi="Arial" w:cs="Arial"/>
          <w:color w:val="000000" w:themeColor="text1"/>
          <w:sz w:val="19"/>
          <w:u w:val="single"/>
          <w:lang w:eastAsia="hu-HU"/>
        </w:rPr>
        <w:t>Sushi</w:t>
      </w:r>
      <w:proofErr w:type="spellEnd"/>
      <w:r w:rsidRPr="00475A6D">
        <w:rPr>
          <w:rFonts w:ascii="Arial" w:eastAsia="Times New Roman" w:hAnsi="Arial" w:cs="Arial"/>
          <w:color w:val="000000" w:themeColor="text1"/>
          <w:sz w:val="19"/>
          <w:u w:val="single"/>
          <w:lang w:eastAsia="hu-HU"/>
        </w:rPr>
        <w:t xml:space="preserve"> Go </w:t>
      </w:r>
      <w:proofErr w:type="spellStart"/>
      <w:r w:rsidRPr="00475A6D">
        <w:rPr>
          <w:rFonts w:ascii="Arial" w:eastAsia="Times New Roman" w:hAnsi="Arial" w:cs="Arial"/>
          <w:color w:val="000000" w:themeColor="text1"/>
          <w:sz w:val="19"/>
          <w:u w:val="single"/>
          <w:lang w:eastAsia="hu-HU"/>
        </w:rPr>
        <w:t>Party</w:t>
      </w:r>
      <w:proofErr w:type="spellEnd"/>
      <w:r w:rsidRPr="00475A6D">
        <w:rPr>
          <w:rFonts w:ascii="Arial" w:eastAsia="Times New Roman" w:hAnsi="Arial" w:cs="Arial"/>
          <w:color w:val="000000" w:themeColor="text1"/>
          <w:sz w:val="19"/>
          <w:u w:val="single"/>
          <w:lang w:eastAsia="hu-HU"/>
        </w:rPr>
        <w:t>!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fldChar w:fldCharType="end"/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-</w:t>
      </w:r>
      <w:proofErr w:type="gram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hoz</w:t>
      </w:r>
      <w:proofErr w:type="spellEnd"/>
      <w:proofErr w:type="gram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hasonlít. Az illusztrátor kiléte is a társasjátékok világától kicsit szokatlan, hiszen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 xml:space="preserve">a - mellékesen rajzfilmkészítéssel foglalkozó - alkotó-tervező, </w:t>
      </w:r>
      <w:proofErr w:type="spellStart"/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Josh</w:t>
      </w:r>
      <w:proofErr w:type="spellEnd"/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 xml:space="preserve"> Wood grafikái dísz</w:t>
      </w:r>
      <w:r w:rsid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í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tik a játékot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. Az illusztrációk tökéletesen visszaadják a cuki cicás tematikát, magára a '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Cat</w:t>
      </w:r>
      <w:proofErr w:type="spell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Lady'-re</w:t>
      </w:r>
      <w:proofErr w:type="spell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mint magányos macskás nőre pedig a paszte</w:t>
      </w:r>
      <w:r w:rsidR="00475A6D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l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les színekkel is utal. A játék komponenseinek minőségére nem lehet kifogásunk: a kártyák, kockák, jelölők strapabíróak, és természetesen jutott hely a dobozban egy macska formájú jelölőnek is. Kifejezetten szimpatikus, hogy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a játék készítői gondoltak a színtévesztőkre is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: minden macskás lap bal felső sarkában szövegesen is jelölik, hogy milyen színű az adott cica.</w:t>
      </w:r>
    </w:p>
    <w:p w:rsidR="00BB2587" w:rsidRPr="00BB2587" w:rsidRDefault="00BB2587" w:rsidP="00475A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475A6D">
        <w:rPr>
          <w:rFonts w:ascii="Arial" w:eastAsia="Times New Roman" w:hAnsi="Arial" w:cs="Arial"/>
          <w:i/>
          <w:iCs/>
          <w:color w:val="000000" w:themeColor="text1"/>
          <w:sz w:val="19"/>
          <w:lang w:eastAsia="hu-HU"/>
        </w:rPr>
        <w:t>A doboz tartalma: 102 játékkártya (macskák, ételek, jelmezek, macskajátékok, macskamenták, elveszett kedvencek, macskariasztók), 13 kóbor macska kártya, 6 győzelmi pont jelölő, 1 macska figura, 60 ételkocka, 1 szabályfüzet.</w:t>
      </w:r>
    </w:p>
    <w:p w:rsidR="00BB2587" w:rsidRPr="00BB2587" w:rsidRDefault="00BB2587" w:rsidP="00475A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proofErr w:type="gram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A 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Cat</w:t>
      </w:r>
      <w:proofErr w:type="spell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Lady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2-4 fővel játszható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: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2 fővel több a lehetőség a taktikázásra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mind a macskák választásában, mind abban, hogy milyen kártyák felvételét gátoljuk meg a másik játékosnak a macska figurával;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4 főnél véletlenszerűbb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a játék, mivel mire ismét sorra kerülünk, valószínűleg már teljesen más kártyák lesznek elérhetőek ("</w:t>
      </w:r>
      <w:r w:rsidRPr="00475A6D">
        <w:rPr>
          <w:rFonts w:ascii="Arial" w:eastAsia="Times New Roman" w:hAnsi="Arial" w:cs="Arial"/>
          <w:i/>
          <w:iCs/>
          <w:color w:val="000000" w:themeColor="text1"/>
          <w:sz w:val="19"/>
          <w:lang w:eastAsia="hu-HU"/>
        </w:rPr>
        <w:t>nem igaz, hogy már megint nincs tonhal!!")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viszont annál izgalmasabb a játékmenet.</w:t>
      </w:r>
      <w:proofErr w:type="gramEnd"/>
    </w:p>
    <w:p w:rsidR="00BB2587" w:rsidRPr="00BB2587" w:rsidRDefault="00BB2587" w:rsidP="00BB258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  <w:t>A játék menete</w:t>
      </w:r>
    </w:p>
    <w:p w:rsidR="00BB2587" w:rsidRPr="00BB2587" w:rsidRDefault="00BB2587" w:rsidP="00475A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A játékosok célja, hogy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a lehető legtöbb pontot gyűjtsék össze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. Ehhez főként macskákat gyűjtenek, kóbor macskákat fogadnak be. Fontos, hogy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a befogadott macskákon feltüntetett pont csak akkor jár, ha a macska jóllakott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ehhez pedig a lap alján feltüntetett ételekkel kell megetetnünk. A játék végén minden meg nem etetett, befogadott macskáért mínusz pont jár.</w:t>
      </w:r>
    </w:p>
    <w:p w:rsidR="00BB2587" w:rsidRPr="00BB2587" w:rsidRDefault="00BB2587" w:rsidP="00475A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A játék elején a játékkártyákból képzett fő pakliból 9 kártyát leosztva, a játéktér közepén egy 3x3-as "táblát" hozunk létre. </w:t>
      </w:r>
      <w:proofErr w:type="gram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A játékosok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minden körben ebből a táblából húzhatnak fel egy teljes sort vagy egy teljes oszlopot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(kivéve azt a sort/oszlopot, amit a macska figura jelöl).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Ha a felhúzott kártyák közt macska van, az a játékos elé kerül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és amennyiben sikerül a megetetéséhez szükséges ételt összeszedni, akkor a rajta feltüntetett pontszám az értéke, ha viszont nem sikerül, akkor -2 pont jár a gazdinak.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Étel felhúzásakor az ételnek megfelelő színű kockát veszünk magunkhoz - ezekkel lehet majd megetetni a macskáinkat.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Ezen kívül vannak még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jelmezek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(a legtöbb jelmezzel rendelkező játékos 6 pontot kap a játék végén;</w:t>
      </w:r>
      <w:proofErr w:type="gram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</w:t>
      </w:r>
      <w:proofErr w:type="gram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akinek egy sincs, az veszít 2 pontot),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macskajátékok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(minél több különböző féle macskajátékot gyűjtesz, annál több pontot kapsz; több ilyen szettért is kaphatsz pontot),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macskamenta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(minél többet szerzel, annál több pontot érnek majd a jóllakott macskáid),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macskariasztó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(amivel mozgatni tudod a macska figurát, így számodra elérhetővé tehetsz egy blokkolt sort/oszlopot, vagy elérhetetlenné tehetsz egyes kártyákat a következő játékos számára)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és elveszett kedvenc kártya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(segítségével kóbor macskát fogadhatsz be, vagy 2 győzelmi pontot szerezhetsz).</w:t>
      </w:r>
      <w:proofErr w:type="gram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Ezután az üres helyeket a fő pakliból fel kell tölteni, és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a most felhúzott sort/oszlopot a macska figurával meg kell jelölni, így a soron következő játékos abból már biztosan nem húzhat.</w:t>
      </w:r>
    </w:p>
    <w:p w:rsidR="00BB2587" w:rsidRPr="00BB2587" w:rsidRDefault="00BB2587" w:rsidP="00475A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A játékkártyákon kívül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kóbor macska kártyák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is vannak. Ezekből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a játék elején 3-at fedünk fel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és ha egy játékos befogad egyet,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nem kerül a helyére másik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. A kóbor macskák általában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különleges képességek birtokában vannak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amikkel még több pontot tudsz bezsebelni (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pl</w:t>
      </w:r>
      <w:proofErr w:type="spell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: több pontot érnek a bizonyos színű jóllakott macskáid, </w:t>
      </w:r>
      <w:proofErr w:type="spell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stb</w:t>
      </w:r>
      <w:proofErr w:type="spell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). Őket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két elveszett kedvenc lap eldobásával lehet megszerezni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de ugyanúgy csak akkor érvényesül a pontértékük, ha meg vannak etetve.</w:t>
      </w:r>
    </w:p>
    <w:p w:rsidR="00475A6D" w:rsidRDefault="00475A6D" w:rsidP="00BB258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</w:pPr>
    </w:p>
    <w:p w:rsidR="00BB2587" w:rsidRPr="00BB2587" w:rsidRDefault="00BB2587" w:rsidP="00BB258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lastRenderedPageBreak/>
        <w:t>A játék akkor ér véget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ha a fő pakliban már nincs elég kártya ahhoz, hogy a 3x3-as táblát feltöltsék a játékosok. Ekkor következik a </w:t>
      </w:r>
      <w:r w:rsidRPr="00475A6D">
        <w:rPr>
          <w:rFonts w:ascii="Arial" w:eastAsia="Times New Roman" w:hAnsi="Arial" w:cs="Arial"/>
          <w:b/>
          <w:bCs/>
          <w:color w:val="000000" w:themeColor="text1"/>
          <w:sz w:val="19"/>
          <w:lang w:eastAsia="hu-HU"/>
        </w:rPr>
        <w:t>pontösszesítés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. </w:t>
      </w:r>
      <w:proofErr w:type="gramStart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A</w:t>
      </w:r>
      <w:proofErr w:type="gramEnd"/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 xml:space="preserve"> pontozás során a következőket kell figyelembe venni:</w:t>
      </w:r>
    </w:p>
    <w:p w:rsidR="00BB2587" w:rsidRPr="00BB2587" w:rsidRDefault="00BB2587" w:rsidP="00BB2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megetetett macskák (a kártyán feltünte</w:t>
      </w:r>
      <w:r w:rsidR="00475A6D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te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tt értékben),</w:t>
      </w:r>
    </w:p>
    <w:p w:rsidR="00BB2587" w:rsidRPr="00BB2587" w:rsidRDefault="00BB2587" w:rsidP="00BB2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meg nem etetett macskák (-2 pont minden macskáért, amit akár részben, akár egészben nem sikerült megetetni),</w:t>
      </w:r>
    </w:p>
    <w:p w:rsidR="00BB2587" w:rsidRPr="00BB2587" w:rsidRDefault="00BB2587" w:rsidP="00BB2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étel büntetése (-2 pont a legtöbb, a macskák megetetése után fölöslegesen megmaradt étel tulajdonosának),</w:t>
      </w:r>
    </w:p>
    <w:p w:rsidR="00BB2587" w:rsidRPr="00BB2587" w:rsidRDefault="00BB2587" w:rsidP="00BB2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jelmezek (6 pont a legtöbb jelmezzel rendelkező játékosnak, -2 pont annak, akinek nincs jelmeze), </w:t>
      </w:r>
    </w:p>
    <w:p w:rsidR="00BB2587" w:rsidRPr="00BB2587" w:rsidRDefault="00BB2587" w:rsidP="00BB2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macskamenta (1 macskamenta = -2 pont, 2-3 macskamenta = minden megetetett macska +1 pontot ér, 4 vagy több macskamenta = minden megetetett macska +2 pontot ér),</w:t>
      </w:r>
    </w:p>
    <w:p w:rsidR="00BB2587" w:rsidRPr="00BB2587" w:rsidRDefault="00BB2587" w:rsidP="00BB2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macskajátékok (különböző kártyákból álló szettenként: 1 kártya = 1 pont, 2 kártya = 3 pont, 3 kártya = 5 pont, 4 kártya = 8 pont, 5 kártya = 12 pont)</w:t>
      </w:r>
    </w:p>
    <w:p w:rsidR="00BB2587" w:rsidRPr="00BB2587" w:rsidRDefault="00BB2587" w:rsidP="00BB2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győzelmi pont jelölők</w:t>
      </w:r>
    </w:p>
    <w:p w:rsidR="00BB2587" w:rsidRPr="00BB2587" w:rsidRDefault="00BB2587" w:rsidP="00475A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Bár a számok most soknak tűnhetnek, </w:t>
      </w:r>
      <w:r w:rsidRP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>valójában szetteket és imádnivaló cicusokat gyűjtünk, majd megetetjük őket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. A játékra </w:t>
      </w:r>
      <w:r w:rsidRP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>pár perc alatt akárkit meg lehet tanítani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a </w:t>
      </w:r>
      <w:r w:rsidRP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>part</w:t>
      </w:r>
      <w:r w:rsid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>i</w:t>
      </w:r>
      <w:r w:rsidRP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 xml:space="preserve"> pedig 15-</w:t>
      </w:r>
      <w:r w:rsidR="00475A6D" w:rsidRP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>2</w:t>
      </w:r>
      <w:r w:rsidRP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>0 perc alatt le is zajlik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, bár az eredeti gyártó 30 percet tüntetett fel a dobozon. </w:t>
      </w:r>
      <w:r w:rsidRP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 xml:space="preserve">Összességében: macskásoknak kötelező, DE! </w:t>
      </w:r>
      <w:proofErr w:type="gramStart"/>
      <w:r w:rsidRP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>a</w:t>
      </w:r>
      <w:proofErr w:type="gramEnd"/>
      <w:r w:rsidRPr="00475A6D">
        <w:rPr>
          <w:rFonts w:ascii="Arial" w:eastAsia="Times New Roman" w:hAnsi="Arial" w:cs="Arial"/>
          <w:bCs/>
          <w:color w:val="000000" w:themeColor="text1"/>
          <w:sz w:val="19"/>
          <w:lang w:eastAsia="hu-HU"/>
        </w:rPr>
        <w:t xml:space="preserve"> nem-macskások is imádni fogják.</w:t>
      </w:r>
      <w:r w:rsidRPr="00BB2587">
        <w:rPr>
          <w:rFonts w:ascii="Arial" w:eastAsia="Times New Roman" w:hAnsi="Arial" w:cs="Arial"/>
          <w:color w:val="000000" w:themeColor="text1"/>
          <w:sz w:val="19"/>
          <w:szCs w:val="19"/>
          <w:lang w:eastAsia="hu-HU"/>
        </w:rPr>
        <w:t> </w:t>
      </w:r>
    </w:p>
    <w:p w:rsidR="00BB2587" w:rsidRDefault="00BB2587"/>
    <w:sectPr w:rsidR="00BB2587" w:rsidSect="00BB25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982"/>
    <w:multiLevelType w:val="multilevel"/>
    <w:tmpl w:val="0EA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B2587"/>
    <w:rsid w:val="00116786"/>
    <w:rsid w:val="00475A6D"/>
    <w:rsid w:val="00BB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786"/>
  </w:style>
  <w:style w:type="paragraph" w:styleId="Cmsor2">
    <w:name w:val="heading 2"/>
    <w:basedOn w:val="Norml"/>
    <w:link w:val="Cmsor2Char"/>
    <w:uiPriority w:val="9"/>
    <w:qFormat/>
    <w:rsid w:val="00BB2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B2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B258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B258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productdesc">
    <w:name w:val="product_desc"/>
    <w:basedOn w:val="Bekezdsalapbettpusa"/>
    <w:rsid w:val="00BB2587"/>
  </w:style>
  <w:style w:type="character" w:styleId="Kiemels">
    <w:name w:val="Emphasis"/>
    <w:basedOn w:val="Bekezdsalapbettpusa"/>
    <w:uiPriority w:val="20"/>
    <w:qFormat/>
    <w:rsid w:val="00BB258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B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B258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B2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8loyierqes" TargetMode="External"/><Relationship Id="rId5" Type="http://schemas.openxmlformats.org/officeDocument/2006/relationships/hyperlink" Target="https://www.youtube.com/watch?v=3zyb-GroX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Béla</dc:creator>
  <cp:lastModifiedBy>Béla</cp:lastModifiedBy>
  <cp:revision>1</cp:revision>
  <dcterms:created xsi:type="dcterms:W3CDTF">2020-02-13T14:41:00Z</dcterms:created>
  <dcterms:modified xsi:type="dcterms:W3CDTF">2020-02-13T14:55:00Z</dcterms:modified>
</cp:coreProperties>
</file>