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1D" w:rsidRDefault="00C0621D" w:rsidP="00C0621D">
      <w:pPr>
        <w:rPr>
          <w:b/>
          <w:sz w:val="32"/>
          <w:szCs w:val="32"/>
        </w:rPr>
      </w:pPr>
      <w:r>
        <w:rPr>
          <w:b/>
          <w:sz w:val="32"/>
          <w:szCs w:val="32"/>
        </w:rPr>
        <w:t>NUMBERLOOR</w:t>
      </w:r>
      <w:r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SZÁMLIFT</w:t>
      </w:r>
      <w:r w:rsidRPr="00A73121">
        <w:rPr>
          <w:b/>
          <w:sz w:val="32"/>
          <w:szCs w:val="32"/>
        </w:rPr>
        <w:t xml:space="preserve"> JÁTÉKSZABÁLY</w:t>
      </w:r>
      <w:bookmarkStart w:id="0" w:name="_GoBack"/>
      <w:bookmarkEnd w:id="0"/>
    </w:p>
    <w:p w:rsid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3810000" cy="3114675"/>
            <wp:effectExtent l="0" t="0" r="0" b="9525"/>
            <wp:docPr id="1" name="Kép 1" descr="Number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lo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Miután megkeverted a pakli, csapj fel egy emelet- és egy léggömb kártyát (ez utóbbin mindenképpen legyen szám).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cél, hogy elsőként szabadulj meg a kezében lévő emeletkártyáktól, a léggömbkártyák felhasználásával.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soron lévő játékos annyi kártyájától szabadulhat meg, amennyitől tud az adott körben, de legalább egy emeletkártyát mindenképpen le kell raknia.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Az emeletkártya paklira a következőképpen lehet kártyát lerakni: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1. Ha az emeletkártya száma megegyezik a felső kártyán lévő emeletszámmal. Pl.: emelet [1] az emelet [1] kártyára lerakható.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2. Ahányadik szintre kerülsz felfelé vagy lefelé, ha a pakli tetején lévő léggömb számának megfelelő emeletet mész adott irányba. Pl.: ha a pakli tetején 5-dik emelet és 3-as léggömb kártya látható, akkor 2-es (azaz 5-3=2), vagy 8-as emeletkártya (azaz 5+3=8) rakható le.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Ha a soron lévő játékos egy kártyát sem tud lerakni, két kártyát húz a pakliból és újra próbálkozhat. Ha a húzás után sem tud, vagy nem akar lerakni, akkor „passzolhat” és a soron lévő játékos következik. Ha a pakliból elfogy a kártya, akkor a már kijátszott kártyák ismét visszakerülnek  a játékba. 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soron lévő játékos a léggömb paklira bármikor, bármelyik számú léggömbkártyát lerakhat, és dönthet úgy is, hogy egyetlen kártyát sem rak le. Ebben az esetben a legfelső léggömbkártya marad az aktív kártya. A soron lévő játékos tetszőlegesen váltogathatja az emelet- és a léggömbkártyák lerakását, egymás után több emelet- és léggömbkártyát kijátszva, feltéve, hogy legalább egy emeletkártyát le tud rakni adott körben.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Amikor a játékos a kezében lévő összes emeletkártyáját lerakta, az összes megmaradt léggömbkártyáját a léggömb paklira teszi, és befejezi a játszmát.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Ha egy játékos lerakja a kezében lévő összes kártyát, nyer egy csillagot, majd újra kap hat kártyát. A soron következő játékos folytatja a játékot. A játékot az nyeri, aki elsőként gyűjt be 5 csillagot (2-3 játékos esetén) ill. 3 csillagot (4-5 játékos esetén). </w:t>
      </w:r>
    </w:p>
    <w:p w:rsidR="00C0621D" w:rsidRPr="00C0621D" w:rsidRDefault="00C0621D" w:rsidP="00C0621D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C0621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lastRenderedPageBreak/>
        <w:t xml:space="preserve">Mitől olyan izgalmas kártyajáték a </w:t>
      </w:r>
      <w:proofErr w:type="spellStart"/>
      <w:r w:rsidRPr="00C0621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Numberloor</w:t>
      </w:r>
      <w:proofErr w:type="spellEnd"/>
      <w:r w:rsidRPr="00C0621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?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játék dinamikus és folyamatos koncentrációt igényel, hiszen mind az emeletkártyán, mind  a léggömbkártyán lévő számok állandóan változnak, így a matematikai "feladatok" is pörögnek. Ráadásul nem egyszerűen egy elénk rakott műveletet kell elvégezni, hanem előre ki kell gondolni a kártyák lerakásának sorrendjét, ill. művelet irányát is, azaz összeadni vagy éppen kivonni érdemes ahhoz, hogy a legtöbb kártyától megszabaduljunk.  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A </w:t>
      </w:r>
      <w:proofErr w:type="spellStart"/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Numberloor</w:t>
      </w:r>
      <w:proofErr w:type="spellEnd"/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lehetőséget biztosít tudásszint szerint különböző nehézségi fok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o</w:t>
      </w: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zatok szerinti játékváltozatokra: a legkisebbeknek elegendő az adott szám szomszédjait felismerni és azokat lerakni, míg a nagyobbak a speciális kártyák bevonásával további kihívások elé állíthatják játékostársaikat és még élvezetesebbé tehetik a játékot.</w:t>
      </w:r>
    </w:p>
    <w:p w:rsidR="00C0621D" w:rsidRPr="00C0621D" w:rsidRDefault="00C0621D" w:rsidP="00C0621D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C0621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 xml:space="preserve">Kik játszhatják a </w:t>
      </w:r>
      <w:proofErr w:type="spellStart"/>
      <w:r w:rsidRPr="00C0621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Numberloor</w:t>
      </w:r>
      <w:proofErr w:type="spellEnd"/>
      <w:r w:rsidRPr="00C0621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 társasjátékot?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A </w:t>
      </w:r>
      <w:proofErr w:type="spellStart"/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Numberloor</w:t>
      </w:r>
      <w:proofErr w:type="spellEnd"/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 társasjátékot, könnyített szabályok mentén akár 4 éves kortól is lehet játszani, de a feltétel kártyák nehézségi fokozatai szerint különböző életkorú gyerekek, illetve felnőttek számára is ajánlott.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feltétel kártyák három nehézségi szint szerint kerültek csoportosításra, így a fiatalabb, vagy kevésbé rutinos gyerekek fokozatosan gyakorolhatják az egyes szinteket.</w:t>
      </w:r>
    </w:p>
    <w:p w:rsidR="00C0621D" w:rsidRPr="00C0621D" w:rsidRDefault="00C0621D" w:rsidP="00C0621D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C0621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 xml:space="preserve">Milyen készségeket fejleszt a </w:t>
      </w:r>
      <w:proofErr w:type="spellStart"/>
      <w:r w:rsidRPr="00C0621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Numberloor</w:t>
      </w:r>
      <w:proofErr w:type="spellEnd"/>
      <w:r w:rsidRPr="00C0621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 társasjáték?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A </w:t>
      </w:r>
      <w:proofErr w:type="spellStart"/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Numberloor</w:t>
      </w:r>
      <w:proofErr w:type="spellEnd"/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 kártyajáték azon túl, hogy remek szórakozás minden korosztály számára, kiváló segítséget nyújt az általános iskolai, alapszintű matematikai ismeretek elsajátításához.</w:t>
      </w:r>
    </w:p>
    <w:p w:rsidR="00C0621D" w:rsidRPr="00C0621D" w:rsidRDefault="00C0621D" w:rsidP="00C0621D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Előre és visszafelé számlálás</w:t>
      </w:r>
    </w:p>
    <w:p w:rsidR="00C0621D" w:rsidRPr="00C0621D" w:rsidRDefault="00C0621D" w:rsidP="00C0621D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Összeadás és kivonás gyakorlása számjegyek segítségével</w:t>
      </w:r>
    </w:p>
    <w:p w:rsidR="00C0621D" w:rsidRPr="00C0621D" w:rsidRDefault="00C0621D" w:rsidP="00C0621D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A 10-es számkörben való számolás</w:t>
      </w:r>
    </w:p>
    <w:p w:rsidR="00C0621D" w:rsidRPr="00C0621D" w:rsidRDefault="00C0621D" w:rsidP="00C0621D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Mindemellett a </w:t>
      </w:r>
      <w:proofErr w:type="spellStart"/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Numberloor</w:t>
      </w:r>
      <w:proofErr w:type="spellEnd"/>
      <w:r w:rsidRPr="00C0621D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 remekül fejleszti a gyors gondolkodási készséget, a koncentráló képességet és kombinációs készséget.</w:t>
      </w:r>
    </w:p>
    <w:p w:rsidR="00C0621D" w:rsidRPr="00C0621D" w:rsidRDefault="00C0621D" w:rsidP="00C0621D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C0621D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Legyen mindenki számára élmény a matekozás!</w:t>
      </w:r>
    </w:p>
    <w:p w:rsidR="00C0621D" w:rsidRDefault="00C0621D" w:rsidP="00C0621D">
      <w:pPr>
        <w:rPr>
          <w:b/>
          <w:sz w:val="32"/>
          <w:szCs w:val="32"/>
        </w:rPr>
      </w:pPr>
    </w:p>
    <w:p w:rsidR="00C42831" w:rsidRDefault="00C0621D"/>
    <w:sectPr w:rsidR="00C42831" w:rsidSect="00C0621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87823"/>
    <w:multiLevelType w:val="multilevel"/>
    <w:tmpl w:val="39FE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1D"/>
    <w:rsid w:val="00C0621D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77E5-DFF8-4CBA-9D1A-8A53E498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621D"/>
  </w:style>
  <w:style w:type="paragraph" w:styleId="Cmsor2">
    <w:name w:val="heading 2"/>
    <w:basedOn w:val="Norml"/>
    <w:link w:val="Cmsor2Char"/>
    <w:uiPriority w:val="9"/>
    <w:qFormat/>
    <w:rsid w:val="00C06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062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0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1</cp:revision>
  <dcterms:created xsi:type="dcterms:W3CDTF">2018-07-04T10:12:00Z</dcterms:created>
  <dcterms:modified xsi:type="dcterms:W3CDTF">2018-07-04T10:14:00Z</dcterms:modified>
</cp:coreProperties>
</file>